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Insurance, Brisbane: report</w:t>
      </w:r>
    </w:p>
    <w:p>
      <w:r>
        <w:rPr>
          <w:color w:val="525252"/>
          <w:sz w:val="18"/>
        </w:rPr>
        <w:t>Project: Sample: Insurance, Brisbane</w:t>
      </w:r>
      <w:r>
        <w:rPr>
          <w:color w:val="525252"/>
          <w:sz w:val="18"/>
        </w:rPr>
        <w:br/>
        <w:t>Goal: Describe the project Sample: Insurance, Brisbane: run the analyses that tell the most about its data, draw every result, and write a cited report.</w:t>
      </w:r>
      <w:r>
        <w:rPr>
          <w:color w:val="525252"/>
          <w:sz w:val="18"/>
        </w:rPr>
        <w:br/>
        <w:t>Run: d38c36b4-096d-4cf3-8fe0-eb532bd8bcd0 (running, 11 agent run(s))</w:t>
      </w:r>
      <w:r>
        <w:rPr>
          <w:color w:val="525252"/>
          <w:sz w:val="18"/>
        </w:rPr>
        <w:br/>
        <w:t>Generated: 2026-10-18T05:07:17Z,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Flood zones</w:t>
            </w:r>
          </w:p>
        </w:tc>
        <w:tc>
          <w:tcPr>
            <w:tcW w:type="dxa" w:w="1440"/>
          </w:tcPr>
          <w:p>
            <w:r>
              <w:t>vector, MultiPolygon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 polygon (area) features; 'zone' has 3 values (top: 0.2 percent AEP 1, 1 percent AEP 1, 5 percent AEP 1); 'typical_depth_m' 0.4 to 2.1 (mean 1.233); 'aep_pct' 0.2 to 5 (mean 2.067); 'return_period_years' 20 to 500 (mean 206.7); total area 17.53 km2; extent 152.9695,-27.4991 to 153.0505,-27.4631. Areas (Flood zones) with typical_depth_m to compare and map.</w:t>
            </w:r>
          </w:p>
        </w:tc>
        <w:tc>
          <w:tcPr>
            <w:tcW w:type="dxa" w:w="1440"/>
          </w:tcPr>
          <w:p>
            <w:r>
              <w:t>[89]</w:t>
            </w:r>
          </w:p>
        </w:tc>
      </w:tr>
      <w:tr>
        <w:tc>
          <w:tcPr>
            <w:tcW w:type="dxa" w:w="1440"/>
          </w:tcPr>
          <w:p>
            <w:r>
              <w:t>River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 line features; 'width_m' 70 to 70 (mean 70); named by 'name' (e.g. Main river channel); total length 10.52 km; extent 152.9695,-27.4910 to 153.0505,-27.4712. Lines (River) such as routes or networks.</w:t>
            </w:r>
          </w:p>
        </w:tc>
        <w:tc>
          <w:tcPr>
            <w:tcW w:type="dxa" w:w="1440"/>
          </w:tcPr>
          <w:p>
            <w:r>
              <w:t>[90]</w:t>
            </w:r>
          </w:p>
        </w:tc>
      </w:tr>
      <w:tr>
        <w:tc>
          <w:tcPr>
            <w:tcW w:type="dxa" w:w="1440"/>
          </w:tcPr>
          <w:p>
            <w:r>
              <w:t>Suburbs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polygon (area) features; 'households' 2,478 to 11,774 (mean 6905); 'median_value_aud' 514,269 to 1,216,669 (mean 8.224e+05); named by 'name' (e.g. Parkside, Riverside, Brickfield); total area 48.04 km2; extent 152.9695,-27.5071 to 153.0505,-27.4529. Areas (Suburbs) with households to compare and map.</w:t>
            </w:r>
          </w:p>
        </w:tc>
        <w:tc>
          <w:tcPr>
            <w:tcW w:type="dxa" w:w="1440"/>
          </w:tcPr>
          <w:p>
            <w:r>
              <w:t>[91]</w:t>
            </w:r>
          </w:p>
        </w:tc>
      </w:tr>
      <w:tr>
        <w:tc>
          <w:tcPr>
            <w:tcW w:type="dxa" w:w="1440"/>
          </w:tcPr>
          <w:p>
            <w:r>
              <w:t>Insured properties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1,400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1,400 point features; 'occupancy' has 3 values (top: residential 996, commercial 255, industrial 149); 'construction' has 4 values (top: timber 641, brick veneer 406, double brick 207); 'sum_insured_aud' 231,235 to 10,738,456 (mean 1,371,380); 'year_built' 1,925 to 2,024 (mean 1976); 'floors' 1 to 3 (mean 1.804); extent 152.9705,-27.5064 to 153.0494,-27.4535. Point locations of Insured properties by occupancy.</w:t>
            </w:r>
          </w:p>
        </w:tc>
        <w:tc>
          <w:tcPr>
            <w:tcW w:type="dxa" w:w="1440"/>
          </w:tcPr>
          <w:p>
            <w:r>
              <w:t>[92]</w:t>
            </w:r>
          </w:p>
        </w:tc>
      </w:tr>
      <w:tr>
        <w:tc>
          <w:tcPr>
            <w:tcW w:type="dxa" w:w="1440"/>
          </w:tcPr>
          <w:p>
            <w:r>
              <w:t>Storm and hail footprints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2023-01-09 to 2026-03-14</w:t>
            </w:r>
          </w:p>
        </w:tc>
        <w:tc>
          <w:tcPr>
            <w:tcW w:type="dxa" w:w="1440"/>
          </w:tcPr>
          <w:p>
            <w:r>
              <w:t>8 polygon (area) features; dated by 'event_date' from 2023-01-09 to 2026-03-14; 'peril' has 3 values (top: storm 4, hail 3, flood rain 1); 'max_hail_mm' 0 to 52 (mean 13.38); 'max_gust_kmh' 74 to 124 (mean 93); 'rain_24h_mm' 91 to 247 (mean 153.6); total area 25.39 km2; extent 152.9695,-27.5071 to 153.0407,-27.4529. Areas (Storm and hail footprints) with max_hail_mm to compare and map.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Claims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>
              <w:t>2022-01-09 to 2026-09-08</w:t>
            </w:r>
          </w:p>
        </w:tc>
        <w:tc>
          <w:tcPr>
            <w:tcW w:type="dxa" w:w="1440"/>
          </w:tcPr>
          <w:p>
            <w:r>
              <w:t>900 point features; dated by 'reported_at' from 2022-01-09 to 2026-09-08; 'peril' has 6 values (top: hail 237, flood 230, storm 176); 'status' has 2 values (top: closed 895, open 5); 'paid_aud' 1,025 to 363,329 (mean 3.385e+04); extent 152.9705,-27.5063 to 153.0494,-27.4538. Dated point events by peril: where and when Claims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River gauges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8 point features; 'minor_flood_m' 1.82 to 2.16 (mean 2.005); 'major_flood_m' 3.44 to 4.38 (mean 3.775); named by 'name' (e.g. River gauge station 1, River gauge station 2, River gauge station 3); extent 152.9743,-27.4905 to 153.0442,-27.4711. Point locations of River gauges.</w:t>
            </w:r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Levees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 line features; 'condition' has 3 values (top: poor 3, fair 2, good 1); 'crest_height_m' 2.86 to 3.97 (mean 3.44); 'built' 1,986 to 2,010 (mean 1995); total length 4.202 km; extent 152.9916,-27.4906 to 153.0325,-27.4737. Lines (Levees) such as routes or networks.</w:t>
            </w:r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Policy register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1,400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1,400 rows and 5 columns without geometry; 'renewal_month' has 4 values (top: Apr 368, Jul 362, Jan 353); 'channel' has 3 values (top: broker 488, bank partner 458, direct 454); 'annual_premium_aud' 474 to 27,543 (mean 3951); 'deductible_aud' 500 to 5,000 (mean 2170). A table of Policy register without locations.</w:t>
            </w:r>
          </w:p>
        </w:tc>
        <w:tc>
          <w:tcPr>
            <w:tcW w:type="dxa" w:w="1440"/>
          </w:tcPr>
          <w:p>
            <w:r>
              <w:t>[95]</w:t>
            </w:r>
          </w:p>
        </w:tc>
      </w:tr>
      <w:tr>
        <w:tc>
          <w:tcPr>
            <w:tcW w:type="dxa" w:w="1440"/>
          </w:tcPr>
          <w:p>
            <w:r>
              <w:t>Depth-damage curves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28 rows and 3 columns without geometry; 'construction' has 4 values (top: timber 7, brick veneer 7, double brick 7); 'depth_m' 0 to 3 (mean 1.179); 'damage_ratio' 0 to 1 (mean 0.3857). A table of Depth-damage curves without locations.</w:t>
            </w:r>
          </w:p>
        </w:tc>
        <w:tc>
          <w:tcPr>
            <w:tcW w:type="dxa" w:w="1440"/>
          </w:tcPr>
          <w:p>
            <w:r>
              <w:t>[96]</w:t>
            </w:r>
          </w:p>
        </w:tc>
      </w:tr>
      <w:tr>
        <w:tc>
          <w:tcPr>
            <w:tcW w:type="dxa" w:w="1440"/>
          </w:tcPr>
          <w:p>
            <w:r>
              <w:t>Portfolio exposure memo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'Portfolio exposure memo'; language en; mentions 9 place(s): Riverside (1), -27.47128, 153.01572 (1), Elmstead (1), Foundry Row (1), Ashby Green (1). A document about Riverside, -27.47128, 153.01572, Elmstead.</w:t>
            </w:r>
          </w:p>
        </w:tc>
        <w:tc>
          <w:tcPr>
            <w:tcW w:type="dxa" w:w="1440"/>
          </w:tcPr>
          <w:p>
            <w:r>
              <w:t>[97]</w:t>
            </w:r>
          </w:p>
        </w:tc>
      </w:tr>
      <w:tr>
        <w:tc>
          <w:tcPr>
            <w:tcW w:type="dxa" w:w="1440"/>
          </w:tcPr>
          <w:p>
            <w:r>
              <w:t>Underwriting guidelines for flood zones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'Underwriting guidelines for flood zones'; language en; mentions 2 place(s): Elmstead (2), Foundry Row (1). A document about Elmstead, Foundry Row.</w:t>
            </w:r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Sample: Insurance, Brisbane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Summarize within: Storm and hail footprints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Summarize within: Storm and hail footprints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Hot spot analysis: Claims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207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Hot spot analysis: Insured properties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208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Hot spot analysis: Storm and hail footprints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Emerging hot spots: Claims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Repeat and near repeat classification: Claims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Calculate density: Claims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1,334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Calculate density: Insured properties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1,421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Find point clusters: Claims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Find point clusters: Insured properties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1,400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Find outliers: Storm and hail footprints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Find outliers: Suburbs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Summarize within: Storm and hail footprints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quarter by dataset [1]. Per quarter, 2022-01-01 to 2026-07-01. Source: Storm and hail footprints, Claims (908 features). The data is in the appendix.</w:t>
      </w:r>
    </w:p>
    <w:p>
      <w:r>
        <w:rPr>
          <w:i w:val="0"/>
        </w:rPr>
        <w:t>The timeline counts 908 dated events in Storm and hail footprints, Claims per quarter, from Q1 2022 to Q3 2026 [1][2][3]. By dataset: Claims 900; Storm and hail footprints 8 [1]. The trend is +1.5 events per quarter; the second half of the quarters has 616 against 272 in the first (+126.5%) [1].</w:t>
      </w:r>
    </w:p>
    <w:p>
      <w:r>
        <w:rPr>
          <w:b/>
        </w:rPr>
        <w:t>Busiest quarters</w:t>
      </w:r>
    </w:p>
    <w:p>
      <w:pPr>
        <w:pStyle w:val="ListBullet"/>
      </w:pPr>
      <w:r>
        <w:t>Q1 2025: 267 events [1]</w:t>
      </w:r>
    </w:p>
    <w:p>
      <w:pPr>
        <w:pStyle w:val="ListBullet"/>
      </w:pPr>
      <w:r>
        <w:t>Q4 2024: 182 events [1]</w:t>
      </w:r>
    </w:p>
    <w:p>
      <w:pPr>
        <w:pStyle w:val="ListBullet"/>
      </w:pPr>
      <w:r>
        <w:t>Q4 2023: 47 events [1]</w:t>
      </w:r>
    </w:p>
    <w:p>
      <w:r>
        <w:rPr>
          <w:b/>
        </w:rPr>
        <w:t>Quietest quarters</w:t>
      </w:r>
    </w:p>
    <w:p>
      <w:pPr>
        <w:pStyle w:val="ListBullet"/>
      </w:pPr>
      <w:r>
        <w:t>Q3 2026: 9 events [1]</w:t>
      </w:r>
    </w:p>
    <w:p>
      <w:pPr>
        <w:pStyle w:val="ListBullet"/>
      </w:pPr>
      <w:r>
        <w:t>Q3 2022: 15 events [1]</w:t>
      </w:r>
    </w:p>
    <w:p>
      <w:pPr>
        <w:pStyle w:val="ListBullet"/>
      </w:pPr>
      <w:r>
        <w:t>Q3 2024: 17 events [1]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[4]. In ArcGIS it is Summarize Within or Aggregate Points; in QGIS, native:countpointsinpolygon or native:sumlinelengths [4].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Claims inside each feature of Storm and hail footprints by peril; the counts map as a choropleth (natural breaks, sequential colors) [5].</w:t>
      </w:r>
    </w:p>
    <w:p>
      <w:r>
        <w:rPr>
          <w:b/>
        </w:rPr>
        <w:t xml:space="preserve">What it found. </w:t>
      </w:r>
      <w:r>
        <w:rPr>
          <w:i w:val="0"/>
        </w:rPr>
        <w:t>The analysis utilized the `gp_summarize_within` tool [6]. This process required the inputs Claims [7] and Storm and hail footprints [8].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0.02818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0.02818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Claims, Storm and hail footprints: Summarize within: 1 layer saved: Summarize within: Storm and hail footprints (8 features) [6][7][8].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8; result, elapsed ms 2; billing, cost 0.02818; billing, list price 0.02818; billing, upstream cost 0 [6].</w:t>
      </w:r>
    </w:p>
    <w:p>
      <w:r>
        <w:rPr>
          <w:i/>
          <w:color w:val="525252"/>
          <w:sz w:val="17"/>
        </w:rPr>
        <w:t>Tool gp_summarize_within; parameters {"stats": [{"stat": "sum", "field": "paid_aud"}], "project": "45adc477-2b11-425a-ada1-ef48522eb87e", "features": {"layer": "Claims (1572e189)"}, "group_by": "peril", "polygons": {"layer": "Storm and hail footprints (2681856b)"}}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[4]. In ArcGIS it is Summarize Within or Aggregate Points; in QGIS, native:countpointsinpolygon or native:sumlinelengths [4].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Claims inside each feature of Storm and hail footprints by peril; the counts map as a choropleth (natural breaks, sequential colors) [5].</w:t>
      </w:r>
    </w:p>
    <w:p>
      <w:r>
        <w:rPr>
          <w:b/>
        </w:rPr>
        <w:t xml:space="preserve">What it found. </w:t>
      </w:r>
      <w:r>
        <w:rPr>
          <w:i w:val="0"/>
        </w:rPr>
        <w:t>Summarize within on River gauges, Storm and hail footprints: Summarize within: 1 layer saved: Summarize within: Storm and hail footprints (8 features) [8][9][10]. It reported result, count 8; result, elapsed ms 0; billing, cost 0.01034; billing, list price 0.01034; billing, upstream cost 0 [9].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River gauges, Storm and hail footprints: Summarize within: 1 layer saved: Summarize within: Storm and hail footprints (8 features) [8][9][10].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8; result, elapsed ms 0; billing, cost 0.01034; billing, list price 0.01034; billing, upstream cost 0 [9].</w:t>
      </w:r>
    </w:p>
    <w:p>
      <w:r>
        <w:rPr>
          <w:i/>
          <w:color w:val="525252"/>
          <w:sz w:val="17"/>
        </w:rPr>
        <w:t>Tool gp_summarize_within; parameters {"stats": [{"stat": "sum", "field": "minor_flood_m"}], "project": "45adc477-2b11-425a-ada1-ef48522eb87e", "features": {"layer": "River gauges (af5a84eb)"}, "polygons": {"layer": "Storm and hail footprints (2681856b)"}}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[11]. In ArcGIS it is Find Hot Spots or Hot Spot Analysis (Getis-Ord Gi*); in QGIS, qgis:hotspot (plugin) [11].</w:t>
      </w:r>
    </w:p>
    <w:p>
      <w:r>
        <w:rPr>
          <w:b/>
        </w:rPr>
        <w:t xml:space="preserve">Why it was run on this data. </w:t>
      </w:r>
      <w:r>
        <w:rPr>
          <w:i w:val="0"/>
        </w:rPr>
        <w:t>900 points: Getis-Ord Gi* tests whether the concentrations in Claims are statistically significant [12].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was executed using Claims data as the input [7]. The tool saved one layer containing 207 features as results [13]. The analysis was run using a distance band of 500 m and utilized 900 incidents [13].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Claims: Hot spot analysis: 1 layer saved: Hot spot analysis: Claims (207 features) [7][13].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207; result, count 207; result, elapsed ms 13; result, cell size m 500; result, incidents used 900; result, distance band m 500 [13].</w:t>
      </w:r>
    </w:p>
    <w:p>
      <w:r>
        <w:rPr>
          <w:i/>
          <w:color w:val="525252"/>
          <w:sz w:val="17"/>
        </w:rPr>
        <w:t>Tool gp_hot_spots; parameters {"project": "45adc477-2b11-425a-ada1-ef48522eb87e", "features": {"layer": "Claims (1572e189)"},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[11]. In ArcGIS it is Find Hot Spots or Hot Spot Analysis (Getis-Ord Gi*); in QGIS, qgis:hotspot (plugin) [11].</w:t>
      </w:r>
    </w:p>
    <w:p>
      <w:r>
        <w:rPr>
          <w:b/>
        </w:rPr>
        <w:t xml:space="preserve">Why it was run on this data. </w:t>
      </w:r>
      <w:r>
        <w:rPr>
          <w:i w:val="0"/>
        </w:rPr>
        <w:t>1400 points: Getis-Ord Gi* tests whether the concentrations in Insured properties are statistically significant [14].</w:t>
      </w:r>
    </w:p>
    <w:p>
      <w:r>
        <w:rPr>
          <w:b/>
        </w:rPr>
        <w:t xml:space="preserve">What it found. </w:t>
      </w:r>
      <w:r>
        <w:rPr>
          <w:i w:val="0"/>
        </w:rPr>
        <w:t>Hot spots on Insured properties: Hot spot analysis: 1 layer saved: Hot spot analysis: Insured properties (208 features) [15][16]. It reported result, bins 208; result, count 208; result, elapsed ms 14; result, cell size m 500; result, incidents used 1,400; result, distance band m 500 [15].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1,400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Insured properties: Hot spot analysis: 1 layer saved: Hot spot analysis: Insured properties (208 features) [15][16].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208; result, count 208; result, elapsed ms 14; result, cell size m 500; result, incidents used 1,400; result, distance band m 500 [15].</w:t>
      </w:r>
    </w:p>
    <w:p>
      <w:r>
        <w:rPr>
          <w:i/>
          <w:color w:val="525252"/>
          <w:sz w:val="17"/>
        </w:rPr>
        <w:t>Tool gp_hot_spots; parameters {"project": "45adc477-2b11-425a-ada1-ef48522eb87e", "features": {"layer": "Insured properties (7fe53ce9)"},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[11]. In ArcGIS it is Find Hot Spots or Hot Spot Analysis (Getis-Ord Gi*); in QGIS, qgis:hotspot (plugin) [11].</w:t>
      </w:r>
    </w:p>
    <w:p>
      <w:r>
        <w:rPr>
          <w:b/>
        </w:rPr>
        <w:t xml:space="preserve">Why it was run on this data. </w:t>
      </w:r>
      <w:r>
        <w:rPr>
          <w:i w:val="0"/>
        </w:rPr>
        <w:t>Gi* hot spots of 'max_hail_mm' across the areas [17].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tool was applied using the Storm and hail footprints layer as input [18]. The process saved one layer, titled Hot spot analysis: Storm and hail footprints [18]. This analysis yielded a total of 8 features [18], completing the task in 1 elapsed ms 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2,528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0.05016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0.05016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Storm and hail footprints: Hot spot analysis: 1 layer saved: Hot spot analysis: Storm and hail footprints (8 features) [8][18].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8; result, elapsed ms 1; result, excluded null 0; result, distance band m 2,528; billing, cost 0.05016; billing, list price 0.05016 [18].</w:t>
      </w:r>
    </w:p>
    <w:p>
      <w:r>
        <w:rPr>
          <w:i/>
          <w:color w:val="525252"/>
          <w:sz w:val="17"/>
        </w:rPr>
        <w:t>Tool gp_hot_spots; parameters {"field": "max_hail_mm", "project": "45adc477-2b11-425a-ada1-ef48522eb87e", "features": {"layer": "Storm and hail footprints (2681856b)"}}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[19]. In ArcGIS it is Emerging Hot Spot Analysis or Create Space Time Cube [19].</w:t>
      </w:r>
    </w:p>
    <w:p>
      <w:r>
        <w:rPr>
          <w:b/>
        </w:rPr>
        <w:t xml:space="preserve">Why it was run on this data. </w:t>
      </w:r>
      <w:r>
        <w:rPr>
          <w:i w:val="0"/>
        </w:rPr>
        <w:t>Claims carry dates in 'reported_at': emerging hot spot analysis finds new, intensifying and fading hot spots per month [20].</w:t>
      </w:r>
    </w:p>
    <w:p>
      <w:r>
        <w:rPr>
          <w:b/>
        </w:rPr>
        <w:t xml:space="preserve">What it found. </w:t>
      </w:r>
      <w:r>
        <w:rPr>
          <w:i w:val="0"/>
        </w:rPr>
        <w:t>The analysis used the Claims layer as its input [7]. The `gp_space_time_hot_spots` tool successfully saved 68 features into the Emerging hot spots: Claims layer [21]. This operation processed 900 features and was completed in 15 milliseconds [21]. Furthermore, the resulting cost for this analysis was 0.145, which matched the list price [21].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0.145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0.145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Claims: Emerging hot spots: 1 layer saved: Emerging hot spots: Claims (68 features) [7][21].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68; result, elapsed ms 15; result, resolution 8; result, features used 900; result, time neighbors 0; billing, cost 0.145 [21].</w:t>
      </w:r>
    </w:p>
    <w:p>
      <w:r>
        <w:rPr>
          <w:i/>
          <w:color w:val="525252"/>
          <w:sz w:val="17"/>
        </w:rPr>
        <w:t>Tool gp_space_time_hot_spots; parameters {"project": "45adc477-2b11-425a-ada1-ef48522eb87e", "features": {"layer": "Claims (1572e189)"}, "interval": "month", "bin_shape": "h3", "resolution": 8, "time_field": "reported_at"}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[22]. In ArcGIS it is Repeat and Near Repeat Classification or Near Repeat Calculator [22].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Claims close in space also follow each other within 30 days [23].</w:t>
      </w:r>
    </w:p>
    <w:p>
      <w:r>
        <w:rPr>
          <w:b/>
        </w:rPr>
        <w:t xml:space="preserve">What it found. </w:t>
      </w:r>
      <w:r>
        <w:rPr>
          <w:i w:val="0"/>
        </w:rPr>
        <w:t>Near repeat on Claims: Repeat and near repeat classification: 1 layer saved: Repeat and near repeat classification: Claims (900 features) [7][24]. It reported result, days 30; result, count 900; result, chains 83; result, distance m 200; result, elapsed ms 22; result, pairs linked 1,571 [24].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1,571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Claims: Repeat and near repeat classification: 1 layer saved: Repeat and near repeat classification: Claims (900 features) [7][24].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900; result, chains 83; result, distance m 200; result, elapsed ms 22; result, pairs linked 1,571 [24].</w:t>
      </w:r>
    </w:p>
    <w:p>
      <w:r>
        <w:rPr>
          <w:i/>
          <w:color w:val="525252"/>
          <w:sz w:val="17"/>
        </w:rPr>
        <w:t>Tool gp_near_repeat; parameters {"days": 30, "project": "45adc477-2b11-425a-ada1-ef48522eb87e", "features": {"layer": "Claims (1572e189)"}, "distance_m": 200.0, "time_field": "reported_at"}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[25]. In ArcGIS it is Calculate Density or Kernel Density; in QGIS, native:heatmapkerneldensityestimation [25].</w:t>
      </w:r>
    </w:p>
    <w:p>
      <w:r>
        <w:rPr>
          <w:b/>
        </w:rPr>
        <w:t xml:space="preserve">Why it was run on this data. </w:t>
      </w:r>
      <w:r>
        <w:rPr>
          <w:i w:val="0"/>
        </w:rPr>
        <w:t>900 points in Claims: a density surface shows where they concentrate [26].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Claims: Calculate density: 1 layer saved: Calculate density: Claims (1334 features) [7][27]. It reported result, count 1,334; result, elapsed ms 36; result, bandwidth m 500; result, cell size m 200; result, excluded null 0; result, max density per km2 303.9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1,334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303.9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Claims: Calculate density: 1 layer saved: Calculate density: Claims (1334 features) [7][27].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1,334; result, elapsed ms 36; result, bandwidth m 500; result, cell size m 200; result, excluded null 0; result, max density per km2 303.9 [27].</w:t>
      </w:r>
    </w:p>
    <w:p>
      <w:r>
        <w:rPr>
          <w:i/>
          <w:color w:val="525252"/>
          <w:sz w:val="17"/>
        </w:rPr>
        <w:t>Tool gp_calculate_density; parameters {"kernel": "quartic", "project": "45adc477-2b11-425a-ada1-ef48522eb87e", "features": {"layer": "Claims (1572e189)"},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[25]. In ArcGIS it is Calculate Density or Kernel Density; in QGIS, native:heatmapkerneldensityestimation [25].</w:t>
      </w:r>
    </w:p>
    <w:p>
      <w:r>
        <w:rPr>
          <w:b/>
        </w:rPr>
        <w:t xml:space="preserve">Why it was run on this data. </w:t>
      </w:r>
      <w:r>
        <w:rPr>
          <w:i w:val="0"/>
        </w:rPr>
        <w:t>1400 points in Insured properties: a density surface shows where they concentrate [28].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Insured properties: Calculate density: 1 layer saved: Calculate density: Insured properties (1421 features) [16][29]. It reported result, count 1,421; result, elapsed ms 40; result, bandwidth m 500; result, cell size m 200; result, excluded null 0; result, max density per km2 383.9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1,421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383.9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Insured properties: Calculate density: 1 layer saved: Calculate density: Insured properties (1421 features) [16][29].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1,421; result, elapsed ms 40; result, bandwidth m 500; result, cell size m 200; result, excluded null 0; result, max density per km2 383.9 [29].</w:t>
      </w:r>
    </w:p>
    <w:p>
      <w:r>
        <w:rPr>
          <w:i/>
          <w:color w:val="525252"/>
          <w:sz w:val="17"/>
        </w:rPr>
        <w:t>Tool gp_calculate_density; parameters {"kernel": "quartic", "project": "45adc477-2b11-425a-ada1-ef48522eb87e", "features": {"layer": "Insured properties (7fe53ce9)"}, "bandwidth_m": 500.0, "cell_size_m": 200.0}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[30]. In ArcGIS it is Find Point Clusters or Density-based Clustering; in QGIS, native:dbscanclustering or native:stdbscanclustering [30].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Claims and separates noise [31].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Claims: Find point clusters: 2 layers saved: Find point clusters: Claims (900 features); Find point clusters: cluster hulls (2 features) [7][32]. It reported result, count 900; result, noise 659; result, distance m 200; result, elapsed ms 15; result, min points 20; billing, cost 0.068 [32].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659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Claims: Find point clusters: 2 layers saved: Find point clusters: Claims (900 features); Find point clusters: cluster hulls (2 features) [7][32].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900; result, noise 659; result, distance m 200; result, elapsed ms 15; result, min points 20; billing, cost 0.068 [32].</w:t>
      </w:r>
    </w:p>
    <w:p>
      <w:r>
        <w:rPr>
          <w:i/>
          <w:color w:val="525252"/>
          <w:sz w:val="17"/>
        </w:rPr>
        <w:t>Tool gp_find_point_clusters; parameters {"method": "dbscan", "project": "45adc477-2b11-425a-ada1-ef48522eb87e", "features": {"layer": "Claims (1572e189)"}, "distance_m": 200.0,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[30]. In ArcGIS it is Find Point Clusters or Density-based Clustering; in QGIS, native:dbscanclustering or native:stdbscanclustering [30].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Insured properties and separates noise [33].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Insured properties: Find point clusters: 2 layers saved: Find point clusters: Insured properties (1400 features); Find point clusters: cluster hulls (1 feature) [16][34]. It reported result, count 1,400; result, noise 1,134; result, distance m 200; result, elapsed ms 17; result, min points 20; billing, cost 0.078 [34].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1,400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1,134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Insured properties: Find point clusters: 2 layers saved: Find point clusters: Insured properties (1400 features); Find point clusters: cluster hulls (1 feature) [16][34].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1,400; result, noise 1,134; result, distance m 200; result, elapsed ms 17; result, min points 20; billing, cost 0.078 [34].</w:t>
      </w:r>
    </w:p>
    <w:p>
      <w:r>
        <w:rPr>
          <w:i/>
          <w:color w:val="525252"/>
          <w:sz w:val="17"/>
        </w:rPr>
        <w:t>Tool gp_find_point_clusters; parameters {"method": "dbscan", "project": "45adc477-2b11-425a-ada1-ef48522eb87e", "features": {"layer": "Insured properties (7fe53ce9)"}, "distance_m": 200.0, "min_points": 20}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[35]. In ArcGIS it is Find Outliers or Cluster and Outlier Analysis (Anselin Local Moran’s I) [35].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'max_hail_mm' [36].</w:t>
      </w:r>
    </w:p>
    <w:p>
      <w:r>
        <w:rPr>
          <w:b/>
        </w:rPr>
        <w:t xml:space="preserve">What it found. </w:t>
      </w:r>
      <w:r>
        <w:rPr>
          <w:i w:val="0"/>
        </w:rPr>
        <w:t>Outliers on Storm and hail footprints: Find outliers: 1 layer saved: Find outliers: Storm and hail footprints (8 features) [8][37]. It reported result, count 8; result, elapsed ms 4; result, permutations 199; result, excluded null 0; result, distance band m 2,528; billing, cost 0.05024 [37].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2,528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Storm and hail footprints: Find outliers: 1 layer saved: Find outliers: Storm and hail footprints (8 features) [8][37].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8; result, elapsed ms 4; result, permutations 199; result, excluded null 0; result, distance band m 2,528; billing, cost 0.05024 [37].</w:t>
      </w:r>
    </w:p>
    <w:p>
      <w:r>
        <w:rPr>
          <w:i/>
          <w:color w:val="525252"/>
          <w:sz w:val="17"/>
        </w:rPr>
        <w:t>Tool gp_outliers; parameters {"field": "max_hail_mm", "project": "45adc477-2b11-425a-ada1-ef48522eb87e", "features": {"layer": "Storm and hail footprints (2681856b)"},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[35]. In ArcGIS it is Find Outliers or Cluster and Outlier Analysis (Anselin Local Moran’s I) [35].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'households' [38].</w:t>
      </w:r>
    </w:p>
    <w:p>
      <w:r>
        <w:rPr>
          <w:b/>
        </w:rPr>
        <w:t xml:space="preserve">What it found. </w:t>
      </w:r>
      <w:r>
        <w:rPr>
          <w:i w:val="0"/>
        </w:rPr>
        <w:t>Outliers on Suburbs: Find outliers: 1 layer saved: Find outliers: Suburbs (14 features) [39][40]. It reported result, count 14; result, elapsed ms 1; result, permutations 199; result, excluded null 0; result, distance band m 1,936; billing, cost 0.05042 [39].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1,936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Suburbs: Find outliers: 1 layer saved: Find outliers: Suburbs (14 features) [39][40].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1; result, permutations 199; result, excluded null 0; result, distance band m 1,936; billing, cost 0.05042 [39].</w:t>
      </w:r>
    </w:p>
    <w:p>
      <w:r>
        <w:rPr>
          <w:i/>
          <w:color w:val="525252"/>
          <w:sz w:val="17"/>
        </w:rPr>
        <w:t>Tool gp_outliers; parameters {"field": "households", "project": "45adc477-2b11-425a-ada1-ef48522eb87e", "features": {"layer": "Suburbs (fb82f048)"}, "aggregation": "hexagon"}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[4]. In ArcGIS it is Summarize Within or Aggregate Points; in QGIS, native:countpointsinpolygon or native:sumlinelengths [4].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Insured properties inside each feature of Storm and hail footprints by occupancy; the counts map as a choropleth (natural breaks, sequential colors) [41].</w:t>
      </w:r>
    </w:p>
    <w:p>
      <w:r>
        <w:rPr>
          <w:b/>
        </w:rPr>
        <w:t xml:space="preserve">What it found. </w:t>
      </w:r>
      <w:r>
        <w:rPr>
          <w:i w:val="0"/>
        </w:rPr>
        <w:t>Summarize within on Insured properties, Storm and hail footprints: Summarize within: 1 layer saved: Summarize within: Storm and hail footprints (8 features) [8][16][42]. It reported result, count 8; result, elapsed ms 2; billing, cost 0.03818; billing, list price 0.03818; billing, upstream cost 0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0.03818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0.03818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Insured properties, Storm and hail footprints: Summarize within: 1 layer saved: Summarize within: Storm and hail footprints (8 features) [8][16][42].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8; result, elapsed ms 2; billing, cost 0.03818; billing, list price 0.03818; billing, upstream cost 0 [42].</w:t>
      </w:r>
    </w:p>
    <w:p>
      <w:r>
        <w:rPr>
          <w:i/>
          <w:color w:val="525252"/>
          <w:sz w:val="17"/>
        </w:rPr>
        <w:t>Tool gp_summarize_within; parameters {"stats": [{"stat": "sum", "field": "sum_insured_aud"}], "project": "45adc477-2b11-425a-ada1-ef48522eb87e", "features": {"layer": "Insured properties (7fe53ce9)"}, "group_by": "occupancy", "polygons": {"layer": "Storm and hail footprints (2681856b)"}}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19 map image(s) [43][44][45][46][47][48][49][50][51][52][53][54][55][56][57][58][59][60][61] and 27 chart(s) [62][63][64][65][66][67][68][69][70][71][72][73][74][75][76][77][78][79][80][81][82][83][84][85][86][87][88].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Summarize within: Storm and hail footprints [43]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Summarize within: Storm and hail footprints [44]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Hot spot analysis: Claims [45]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Hot spot analysis: Insured properties [46]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Hot spot analysis: Storm and hail footprints [47]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Emerging hot spots: Claims [48]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Repeat and near repeat classification: Claims [49]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Calculate density: Claims [50]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Calculate density: Insured properties [51]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Storm and hail footprints by max_hail_mm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Flood zones by typical_depth_m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Suburbs by households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Claims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cluster hulls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Insured properties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cluster hulls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outliers: Storm and hail footprints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Find outliers: Suburbs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Summarize within: Storm and hail footprints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7225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Insured properties over time (year_built) [62]. Source: Insured properties (1,400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363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Storm and hail footprints over time (event_date) [63]. Per month, 2023-01-01 to 2026-03-01. Source: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Claims over time (reported_at) [64]. Per quarter, 2022-01-01 to 2026-07-01. Source: Claims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6616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Policy register over time (renewal_month) [65]. Source: Policy register (1,400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Summarize within: Storm and hail footprints [66]. Per month, 2023-01-01 to 2026-03-01. Source: Summarize within: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Summarize within: Storm and hail footprints [67]. Per month, 2023-01-01 to 2026-03-01. Source: Summarize within: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Hot spot analysis: Claims [68]. Source: Hot spot analysis: Claims (207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Hot spot analysis: Insured properties [69]. Source: Hot spot analysis: Insured properties (208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5267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Hot spot analysis: Storm and hail footprints [70]. Period: 2023-01-09 to 2026-03-14 (event_date). Source: Hot spot analysis: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Emerging hot spots: Claims [71]. Source: Emerging hot spots: Claims (68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Repeat and near repeat classification: Claims [72]. Per quarter, 2022-01-01 to 2026-07-01. Source: Repeat and near repeat classification: Claims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7588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Calculate density: Claims [73]. Source: Calculate density: Claims (1,334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Calculate density: Insured properties [74]. Source: Calculate density: Insured properties (1,421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1640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Find point clusters: Claims [75]. Period: 2022-01-09 to 2026-09-08 (reported_at). Source: Find point clusters: Claims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point clusters: cluster hulls [76]. Source: Find point clusters: cluster hulls (2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Find point clusters: Insured properties [77]. Source: Find point clusters: Insured properties (1,400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cluster hulls [78].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79136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outliers: Storm and hail footprints [79]. Period: 2023-01-09 to 2026-03-14 (event_date). Source: Find outliers: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79136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outliers: Suburbs [80]. Source: Find outliers: Suburbs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Summarize within: Storm and hail footprints [81]. Per month, 2023-01-01 to 2026-03-01. Source: Summarize within: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Summarize within: Storm and hail footprints over time [82]. Per month, 2023-01-01 to 2026-03-01. Source: Summarize within: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outliers: Storm and hail footprints over time [83]. Per month, 2023-01-01 to 2026-03-01. Source: Find outliers: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Claims over time [84]. Per quarter, 2022-01-01 to 2026-07-01. Source: Find point clusters: Claims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Repeat and near repeat classification: Claims over time [85]. Per quarter, 2022-01-01 to 2026-07-01. Source: Repeat and near repeat classification: Claims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Hot spot analysis: Storm and hail footprints over time [86]. Per month, 2023-01-01 to 2026-03-01. Source: Hot spot analysis: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Summarize within: Storm and hail footprints over time [87]. Per month, 2023-01-01 to 2026-03-01. Source: Summarize within: Storm and hail footprints (8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Summarize within: Storm and hail footprints over time [88]. Per month, 2023-01-01 to 2026-03-01. Source: Summarize within: Storm and hail footprints (8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quarter by dataset. 38 rows (id 5eff943c-4f40-4974-826f-340c196a25f8)</w:t>
      </w:r>
    </w:p>
    <w:p>
      <w:pPr>
        <w:spacing w:after="40"/>
      </w:pPr>
      <w:r>
        <w:t>[2] Dataset: Storm and hail footprints. vector, 8 rows (id 677fcb18-5109-46eb-a1ee-fa3ad15dd34f)</w:t>
      </w:r>
    </w:p>
    <w:p>
      <w:pPr>
        <w:spacing w:after="40"/>
      </w:pPr>
      <w:r>
        <w:t>[3] Dataset: Claims. vector, 900 rows (id 6588dd91-5576-4a92-8d10-39bd636340c7)</w:t>
      </w:r>
    </w:p>
    <w:p>
      <w:pPr>
        <w:spacing w:after="40"/>
      </w:pPr>
      <w:r>
        <w:t>[4]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[5] Plan: Claims per feature of Storm and hail footprints (the Start plan's candidate c_3ce931de86b1). Count Claims inside each feature of Storm and hail footprints by peril; the counts map as a choropleth (natural breaks, sequential colors). (id 06d8dbec-fb93-4c0a-9be6-0a9d1ccc71be:c_3ce931de86b1)</w:t>
      </w:r>
    </w:p>
    <w:p>
      <w:pPr>
        <w:spacing w:after="40"/>
      </w:pPr>
      <w:r>
        <w:t>[6] Tool result: gp_summarize_within, step 0. Summarize within: 1 layer saved: Summarize within: Storm and hail footprints (8 features). (id a0114b7b-51fd-42f8-9f06-c527e020edfd:0)</w:t>
      </w:r>
    </w:p>
    <w:p>
      <w:pPr>
        <w:spacing w:after="40"/>
      </w:pPr>
      <w:r>
        <w:t>[7] Layer: Claims. 900 features (id 1572e189-e7b2-4e6f-a830-ed552da56575)</w:t>
      </w:r>
    </w:p>
    <w:p>
      <w:pPr>
        <w:spacing w:after="40"/>
      </w:pPr>
      <w:r>
        <w:t>[8] Layer: Storm and hail footprints. 8 features (id 2681856b-be9b-4f63-8284-615f870c0be2)</w:t>
      </w:r>
    </w:p>
    <w:p>
      <w:pPr>
        <w:spacing w:after="40"/>
      </w:pPr>
      <w:r>
        <w:t>[9] Tool result: gp_summarize_within, step 1. Summarize within: 1 layer saved: Summarize within: Storm and hail footprints (8 features). (id a0114b7b-51fd-42f8-9f06-c527e020edfd:1)</w:t>
      </w:r>
    </w:p>
    <w:p>
      <w:pPr>
        <w:spacing w:after="40"/>
      </w:pPr>
      <w:r>
        <w:t>[10] Layer: River gauges. 8 features (id af5a84eb-6d2b-423b-bb0a-445cd0c09e95)</w:t>
      </w:r>
    </w:p>
    <w:p>
      <w:pPr>
        <w:spacing w:after="40"/>
      </w:pPr>
      <w:r>
        <w:t>[11]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[12] Plan: Hot spots of Claims (the Start plan's candidate c_9ab60fc1c203). 900 points: Getis-Ord Gi* tests whether the concentrations in Claims are statistically significant. (id 06d8dbec-fb93-4c0a-9be6-0a9d1ccc71be:c_9ab60fc1c203)</w:t>
      </w:r>
    </w:p>
    <w:p>
      <w:pPr>
        <w:spacing w:after="40"/>
      </w:pPr>
      <w:r>
        <w:t>[13] Tool result: gp_hot_spots, step 0. Hot spot analysis: 1 layer saved: Hot spot analysis: Claims (207 features). (id 316325ff-a684-43d3-bbf3-652ebc37b3e4:0)</w:t>
      </w:r>
    </w:p>
    <w:p>
      <w:pPr>
        <w:spacing w:after="40"/>
      </w:pPr>
      <w:r>
        <w:t>[14] Plan: Hot spots of Insured properties (the Start plan's candidate c_69adcd5be75e). 1400 points: Getis-Ord Gi* tests whether the concentrations in Insured properties are statistically significant. (id 06d8dbec-fb93-4c0a-9be6-0a9d1ccc71be:c_69adcd5be75e)</w:t>
      </w:r>
    </w:p>
    <w:p>
      <w:pPr>
        <w:spacing w:after="40"/>
      </w:pPr>
      <w:r>
        <w:t>[15] Tool result: gp_hot_spots, step 1. Hot spot analysis: 1 layer saved: Hot spot analysis: Insured properties (208 features). (id 316325ff-a684-43d3-bbf3-652ebc37b3e4:1)</w:t>
      </w:r>
    </w:p>
    <w:p>
      <w:pPr>
        <w:spacing w:after="40"/>
      </w:pPr>
      <w:r>
        <w:t>[16] Layer: Insured properties. 1,400 features (id 7fe53ce9-7e3f-4c5c-9f52-a8f6ec7fe611)</w:t>
      </w:r>
    </w:p>
    <w:p>
      <w:pPr>
        <w:spacing w:after="40"/>
      </w:pPr>
      <w:r>
        <w:t>[17] Plan: Hot spots of Storm and hail footprints (the Start plan's candidate c_f4c86eb32d2b). Gi* hot spots of 'max_hail_mm' across the areas. (id 06d8dbec-fb93-4c0a-9be6-0a9d1ccc71be:c_f4c86eb32d2b)</w:t>
      </w:r>
    </w:p>
    <w:p>
      <w:pPr>
        <w:spacing w:after="40"/>
      </w:pPr>
      <w:r>
        <w:t>[18] Tool result: gp_hot_spots, step 2. Hot spot analysis: 1 layer saved: Hot spot analysis: Storm and hail footprints (8 features). (id 316325ff-a684-43d3-bbf3-652ebc37b3e4:2)</w:t>
      </w:r>
    </w:p>
    <w:p>
      <w:pPr>
        <w:spacing w:after="40"/>
      </w:pPr>
      <w:r>
        <w:t>[19]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[20] Plan: Space time hot spots of Claims (the Start plan's candidate c_40588a07718a). Claims carry dates in 'reported_at': emerging hot spot analysis finds new, intensifying and fading hot spots per month. (id 06d8dbec-fb93-4c0a-9be6-0a9d1ccc71be:c_40588a07718a)</w:t>
      </w:r>
    </w:p>
    <w:p>
      <w:pPr>
        <w:spacing w:after="40"/>
      </w:pPr>
      <w:r>
        <w:t>[21] Tool result: gp_space_time_hot_spots, step 0. Emerging hot spots: 1 layer saved: Emerging hot spots: Claims (68 features). (id d0e51480-2493-4ab8-a463-1c97e8e32710:0)</w:t>
      </w:r>
    </w:p>
    <w:p>
      <w:pPr>
        <w:spacing w:after="40"/>
      </w:pPr>
      <w:r>
        <w:t>[22]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[23] Plan: Near repeat of Claims (the Start plan's candidate c_f4deb424175b). Near repeat analysis tests whether Claims close in space also follow each other within 30 days. (id 06d8dbec-fb93-4c0a-9be6-0a9d1ccc71be:c_f4deb424175b)</w:t>
      </w:r>
    </w:p>
    <w:p>
      <w:pPr>
        <w:spacing w:after="40"/>
      </w:pPr>
      <w:r>
        <w:t>[24] Tool result: gp_near_repeat, step 1. Repeat and near repeat classification: 1 layer saved: Repeat and near repeat classification: Claims (900 features). (id d0e51480-2493-4ab8-a463-1c97e8e32710:1)</w:t>
      </w:r>
    </w:p>
    <w:p>
      <w:pPr>
        <w:spacing w:after="40"/>
      </w:pPr>
      <w:r>
        <w:t>[25]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[26] Plan: Kernel density of Claims (the Start plan's candidate c_26d4d74b1df1). 900 points in Claims: a density surface shows where they concentrate. (id 06d8dbec-fb93-4c0a-9be6-0a9d1ccc71be:c_26d4d74b1df1)</w:t>
      </w:r>
    </w:p>
    <w:p>
      <w:pPr>
        <w:spacing w:after="40"/>
      </w:pPr>
      <w:r>
        <w:t>[27] Tool result: gp_calculate_density, step 0. Calculate density: 1 layer saved: Calculate density: Claims (1334 features). (id 9884c7e7-d853-4005-bf7a-999f5bc9cc52:0)</w:t>
      </w:r>
    </w:p>
    <w:p>
      <w:pPr>
        <w:spacing w:after="40"/>
      </w:pPr>
      <w:r>
        <w:t>[28] Plan: Kernel density of Insured properties (the Start plan's candidate c_0ea6c9ca57d7). 1400 points in Insured properties: a density surface shows where they concentrate. (id 06d8dbec-fb93-4c0a-9be6-0a9d1ccc71be:c_0ea6c9ca57d7)</w:t>
      </w:r>
    </w:p>
    <w:p>
      <w:pPr>
        <w:spacing w:after="40"/>
      </w:pPr>
      <w:r>
        <w:t>[29] Tool result: gp_calculate_density, step 1. Calculate density: 1 layer saved: Calculate density: Insured properties (1421 features). (id 9884c7e7-d853-4005-bf7a-999f5bc9cc52:1)</w:t>
      </w:r>
    </w:p>
    <w:p>
      <w:pPr>
        <w:spacing w:after="40"/>
      </w:pPr>
      <w:r>
        <w:t>[30]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[31] Plan: Cluster points of Claims (the Start plan's candidate c_ce029e1407c2). DBSCAN finds dense groups of Claims and separates noise. (id 06d8dbec-fb93-4c0a-9be6-0a9d1ccc71be:c_ce029e1407c2)</w:t>
      </w:r>
    </w:p>
    <w:p>
      <w:pPr>
        <w:spacing w:after="40"/>
      </w:pPr>
      <w:r>
        <w:t>[32] Tool result: gp_find_point_clusters, step 0. Find point clusters: 2 layers saved: Find point clusters: Claims (900 features); Find point clusters: cluster hulls (2 features). (id 7a8de26e-4331-45f4-a997-64ea2b53e411:0)</w:t>
      </w:r>
    </w:p>
    <w:p>
      <w:pPr>
        <w:spacing w:after="40"/>
      </w:pPr>
      <w:r>
        <w:t>[33] Plan: Cluster points of Insured properties (the Start plan's candidate c_33558a731f2d). DBSCAN finds dense groups of Insured properties and separates noise. (id 06d8dbec-fb93-4c0a-9be6-0a9d1ccc71be:c_33558a731f2d)</w:t>
      </w:r>
    </w:p>
    <w:p>
      <w:pPr>
        <w:spacing w:after="40"/>
      </w:pPr>
      <w:r>
        <w:t>[34] Tool result: gp_find_point_clusters, step 1. Find point clusters: 2 layers saved: Find point clusters: Insured properties (1400 features); Find point clusters: cluster hulls (1 feature). (id 7a8de26e-4331-45f4-a997-64ea2b53e411:1)</w:t>
      </w:r>
    </w:p>
    <w:p>
      <w:pPr>
        <w:spacing w:after="40"/>
      </w:pPr>
      <w:r>
        <w:t>[35]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[36] Plan: Local morans i of Storm and hail footprints (the Start plan's candidate c_4980425ab5ac). Local Moran's I maps clusters and outliers of 'max_hail_mm'. (id 06d8dbec-fb93-4c0a-9be6-0a9d1ccc71be:c_4980425ab5ac)</w:t>
      </w:r>
    </w:p>
    <w:p>
      <w:pPr>
        <w:spacing w:after="40"/>
      </w:pPr>
      <w:r>
        <w:t>[37] Tool result: gp_outliers, step 0. Find outliers: 1 layer saved: Find outliers: Storm and hail footprints (8 features). (id 98ffd9d7-e22c-464f-acd6-d17bdd616b2d:0)</w:t>
      </w:r>
    </w:p>
    <w:p>
      <w:pPr>
        <w:spacing w:after="40"/>
      </w:pPr>
      <w:r>
        <w:t>[38] Plan: Local morans i of Suburbs (the Start plan's candidate c_fe84d27234ac). Local Moran's I maps clusters and outliers of 'households'. (id 06d8dbec-fb93-4c0a-9be6-0a9d1ccc71be:c_fe84d27234ac)</w:t>
      </w:r>
    </w:p>
    <w:p>
      <w:pPr>
        <w:spacing w:after="40"/>
      </w:pPr>
      <w:r>
        <w:t>[39] Tool result: gp_outliers, step 1. Find outliers: 1 layer saved: Find outliers: Suburbs (14 features). (id 98ffd9d7-e22c-464f-acd6-d17bdd616b2d:1)</w:t>
      </w:r>
    </w:p>
    <w:p>
      <w:pPr>
        <w:spacing w:after="40"/>
      </w:pPr>
      <w:r>
        <w:t>[40] Layer: Suburbs. 14 features (id fb82f048-f105-416a-bf03-e2acaab297e7)</w:t>
      </w:r>
    </w:p>
    <w:p>
      <w:pPr>
        <w:spacing w:after="40"/>
      </w:pPr>
      <w:r>
        <w:t>[41] Plan: Insured properties per feature of Storm and hail footprints (the Start plan's candidate c_94f8ecf5d95d). Count Insured properties inside each feature of Storm and hail footprints by occupancy; the counts map as a choropleth (natural breaks, sequential colors). (id 06d8dbec-fb93-4c0a-9be6-0a9d1ccc71be:c_94f8ecf5d95d)</w:t>
      </w:r>
    </w:p>
    <w:p>
      <w:pPr>
        <w:spacing w:after="40"/>
      </w:pPr>
      <w:r>
        <w:t>[42] Tool result: gp_summarize_within, step 0. Summarize within: 1 layer saved: Summarize within: Storm and hail footprints (8 features). (id 87fb30a5-7def-44b9-b558-2525d31918b0:0)</w:t>
      </w:r>
    </w:p>
    <w:p>
      <w:pPr>
        <w:spacing w:after="40"/>
      </w:pPr>
      <w:r>
        <w:t>[43] Rendering: Map: Summarize within: Storm and hail footprints (id 2a1aaf16-223e-4075-bceb-302fef50736e)</w:t>
      </w:r>
    </w:p>
    <w:p>
      <w:pPr>
        <w:spacing w:after="40"/>
      </w:pPr>
      <w:r>
        <w:t>[44] Rendering: Map: Summarize within: Storm and hail footprints (id a7e144f5-0b71-48f6-ac87-e92dd74fcb2a)</w:t>
      </w:r>
    </w:p>
    <w:p>
      <w:pPr>
        <w:spacing w:after="40"/>
      </w:pPr>
      <w:r>
        <w:t>[45] Rendering: Map: Hot spot analysis: Claims (id 7982e9a2-c0e5-45be-a5c5-31b9b945fc19)</w:t>
      </w:r>
    </w:p>
    <w:p>
      <w:pPr>
        <w:spacing w:after="40"/>
      </w:pPr>
      <w:r>
        <w:t>[46] Rendering: Map: Hot spot analysis: Insured properties (id e409fec4-375a-4521-bc6c-9e9ba19cdee1)</w:t>
      </w:r>
    </w:p>
    <w:p>
      <w:pPr>
        <w:spacing w:after="40"/>
      </w:pPr>
      <w:r>
        <w:t>[47] Rendering: Map: Hot spot analysis: Storm and hail footprints (id 4157c216-416d-4e7b-9591-e76aa734122a)</w:t>
      </w:r>
    </w:p>
    <w:p>
      <w:pPr>
        <w:spacing w:after="40"/>
      </w:pPr>
      <w:r>
        <w:t>[48] Rendering: Map: Emerging hot spots: Claims (id a2572cd7-31cf-49d7-8590-9c9188958738)</w:t>
      </w:r>
    </w:p>
    <w:p>
      <w:pPr>
        <w:spacing w:after="40"/>
      </w:pPr>
      <w:r>
        <w:t>[49] Rendering: Map: Repeat and near repeat classification: Claims (id ad4d31e6-edd2-4091-ae9e-986c5980635d)</w:t>
      </w:r>
    </w:p>
    <w:p>
      <w:pPr>
        <w:spacing w:after="40"/>
      </w:pPr>
      <w:r>
        <w:t>[50] Rendering: Map: Calculate density: Claims (id e90e2e84-8ae2-4ddf-89c1-8e9cb99846f5)</w:t>
      </w:r>
    </w:p>
    <w:p>
      <w:pPr>
        <w:spacing w:after="40"/>
      </w:pPr>
      <w:r>
        <w:t>[51] Rendering: Map: Calculate density: Insured properties (id aca6ffec-56b4-437a-9237-8042f2451842)</w:t>
      </w:r>
    </w:p>
    <w:p>
      <w:pPr>
        <w:spacing w:after="40"/>
      </w:pPr>
      <w:r>
        <w:t>[52] Rendering: Map: Storm and hail footprints by max_hail_mm (id 542c2970-4f8f-4518-9047-759e443972dc)</w:t>
      </w:r>
    </w:p>
    <w:p>
      <w:pPr>
        <w:spacing w:after="40"/>
      </w:pPr>
      <w:r>
        <w:t>[53] Rendering: Map: Flood zones by typical_depth_m (id c2b90df1-67a4-4858-8e9d-46309defb94d)</w:t>
      </w:r>
    </w:p>
    <w:p>
      <w:pPr>
        <w:spacing w:after="40"/>
      </w:pPr>
      <w:r>
        <w:t>[54] Rendering: Map: Suburbs by households (id 47988ada-460b-44ad-8fbf-b6caf5890b21)</w:t>
      </w:r>
    </w:p>
    <w:p>
      <w:pPr>
        <w:spacing w:after="40"/>
      </w:pPr>
      <w:r>
        <w:t>[55] Rendering: Map: Find point clusters: Claims (id 65781e45-6d77-4466-abc1-ccf65b978fd5)</w:t>
      </w:r>
    </w:p>
    <w:p>
      <w:pPr>
        <w:spacing w:after="40"/>
      </w:pPr>
      <w:r>
        <w:t>[56] Rendering: Map: Find point clusters: cluster hulls (id 13ddfb40-5c9a-46c0-9af5-ae2bbe72be38)</w:t>
      </w:r>
    </w:p>
    <w:p>
      <w:pPr>
        <w:spacing w:after="40"/>
      </w:pPr>
      <w:r>
        <w:t>[57] Rendering: Map: Find point clusters: Insured properties (id a28a92fa-f6da-4952-95bd-bcd717ae80e5)</w:t>
      </w:r>
    </w:p>
    <w:p>
      <w:pPr>
        <w:spacing w:after="40"/>
      </w:pPr>
      <w:r>
        <w:t>[58] Rendering: Map: Find point clusters: cluster hulls (id 93578793-0a4a-409b-917d-f245b87c7c0a)</w:t>
      </w:r>
    </w:p>
    <w:p>
      <w:pPr>
        <w:spacing w:after="40"/>
      </w:pPr>
      <w:r>
        <w:t>[59] Rendering: Map: Find outliers: Storm and hail footprints (id 21b81e4b-9076-4527-acfc-0ac44c04a562)</w:t>
      </w:r>
    </w:p>
    <w:p>
      <w:pPr>
        <w:spacing w:after="40"/>
      </w:pPr>
      <w:r>
        <w:t>[60] Rendering: Map: Find outliers: Suburbs (id 83af531c-9820-486f-b04f-30b70b9056df)</w:t>
      </w:r>
    </w:p>
    <w:p>
      <w:pPr>
        <w:spacing w:after="40"/>
      </w:pPr>
      <w:r>
        <w:t>[61] Rendering: Map: Summarize within: Storm and hail footprints (id 1d135757-0516-446f-a7c6-b6db7e98747b)</w:t>
      </w:r>
    </w:p>
    <w:p>
      <w:pPr>
        <w:spacing w:after="40"/>
      </w:pPr>
      <w:r>
        <w:t>[62] Rendering: Chart: Insured properties over time (year_built). 12 rows (id 8d4e2d79-aac5-4c6e-abac-e21331c131b5)</w:t>
      </w:r>
    </w:p>
    <w:p>
      <w:pPr>
        <w:spacing w:after="40"/>
      </w:pPr>
      <w:r>
        <w:t>[63] Rendering: Chart: Storm and hail footprints over time (event_date). 117 rows (id 64775539-9daf-497b-9274-e7024b9b7580)</w:t>
      </w:r>
    </w:p>
    <w:p>
      <w:pPr>
        <w:spacing w:after="40"/>
      </w:pPr>
      <w:r>
        <w:t>[64] Rendering: Chart: Claims over time (reported_at). 114 rows (id 3e7bf944-1b18-4cfd-92e7-02084d4ad6af)</w:t>
      </w:r>
    </w:p>
    <w:p>
      <w:pPr>
        <w:spacing w:after="40"/>
      </w:pPr>
      <w:r>
        <w:t>[65] Rendering: Chart: Policy register over time (renewal_month). 12 rows (id bb394e48-05d5-45c8-8e10-e9c6cd1c1e22)</w:t>
      </w:r>
    </w:p>
    <w:p>
      <w:pPr>
        <w:spacing w:after="40"/>
      </w:pPr>
      <w:r>
        <w:t>[66] Rendering: Chart: Summarize within: Storm and hail footprints. 117 rows (id 8d611e4f-5e30-41e5-a17b-8fd774fbb333)</w:t>
      </w:r>
    </w:p>
    <w:p>
      <w:pPr>
        <w:spacing w:after="40"/>
      </w:pPr>
      <w:r>
        <w:t>[67] Rendering: Chart: Summarize within: Storm and hail footprints. 117 rows (id 2921949c-cc8b-49e8-8f36-372708ec0ec9)</w:t>
      </w:r>
    </w:p>
    <w:p>
      <w:pPr>
        <w:spacing w:after="40"/>
      </w:pPr>
      <w:r>
        <w:t>[68] Rendering: Chart: Hot spot analysis: Claims. 13 rows (id 1c547987-63a6-4225-9fc5-f8a1f4f40bc9)</w:t>
      </w:r>
    </w:p>
    <w:p>
      <w:pPr>
        <w:spacing w:after="40"/>
      </w:pPr>
      <w:r>
        <w:t>[69] Rendering: Chart: Hot spot analysis: Insured properties. 10 rows (id c688d50d-41b5-4273-bee3-14304883a86e)</w:t>
      </w:r>
    </w:p>
    <w:p>
      <w:pPr>
        <w:spacing w:after="40"/>
      </w:pPr>
      <w:r>
        <w:t>[70] Rendering: Chart: Hot spot analysis: Storm and hail footprints. 5 rows (id 7a11d17b-e742-4289-80a4-56c828ed814a)</w:t>
      </w:r>
    </w:p>
    <w:p>
      <w:pPr>
        <w:spacing w:after="40"/>
      </w:pPr>
      <w:r>
        <w:t>[71] Rendering: Chart: Emerging hot spots: Claims. 8 rows (id ac19af8e-92fa-4354-8343-6fe31255a078)</w:t>
      </w:r>
    </w:p>
    <w:p>
      <w:pPr>
        <w:spacing w:after="40"/>
      </w:pPr>
      <w:r>
        <w:t>[72] Rendering: Chart: Repeat and near repeat classification: Claims. 114 rows (id bb30ce9a-b6c1-4c0a-8492-1403ee006f23)</w:t>
      </w:r>
    </w:p>
    <w:p>
      <w:pPr>
        <w:spacing w:after="40"/>
      </w:pPr>
      <w:r>
        <w:t>[73] Rendering: Chart: Calculate density: Claims. 12 rows (id b980344c-c078-4dbe-a95f-0ae8eebe3ff6)</w:t>
      </w:r>
    </w:p>
    <w:p>
      <w:pPr>
        <w:spacing w:after="40"/>
      </w:pPr>
      <w:r>
        <w:t>[74] Rendering: Chart: Calculate density: Insured properties. 12 rows (id 025d939a-b4ae-4c9a-aa35-a12ef8a45586)</w:t>
      </w:r>
    </w:p>
    <w:p>
      <w:pPr>
        <w:spacing w:after="40"/>
      </w:pPr>
      <w:r>
        <w:t>[75] Rendering: Chart: Find point clusters: Claims. 3 rows (id 8728ce25-5e56-459f-92e6-de81f519a61c)</w:t>
      </w:r>
    </w:p>
    <w:p>
      <w:pPr>
        <w:spacing w:after="40"/>
      </w:pPr>
      <w:r>
        <w:t>[76] Rendering: Chart: Find point clusters: cluster hulls. 2 rows (id d2463227-185a-4d40-b5b3-e7812cc679e9)</w:t>
      </w:r>
    </w:p>
    <w:p>
      <w:pPr>
        <w:spacing w:after="40"/>
      </w:pPr>
      <w:r>
        <w:t>[77] Rendering: Chart: Find point clusters: Insured properties. 2 rows (id 5404c19d-8b94-4d9a-b40f-9912eb859cbb)</w:t>
      </w:r>
    </w:p>
    <w:p>
      <w:pPr>
        <w:spacing w:after="40"/>
      </w:pPr>
      <w:r>
        <w:t>[78] Rendering: Chart: Find point clusters: cluster hulls. 1 rows (id 1c25a4c8-6c19-45d4-aba5-9a3129c05f70)</w:t>
      </w:r>
    </w:p>
    <w:p>
      <w:pPr>
        <w:spacing w:after="40"/>
      </w:pPr>
      <w:r>
        <w:t>[79] Rendering: Chart: Find outliers: Storm and hail footprints. 8 rows (id e6de1baa-beb2-418f-8153-8793e70fc2ad)</w:t>
      </w:r>
    </w:p>
    <w:p>
      <w:pPr>
        <w:spacing w:after="40"/>
      </w:pPr>
      <w:r>
        <w:t>[80] Rendering: Chart: Find outliers: Suburbs. 14 rows (id 1f04f579-5f9b-414c-8ce1-17a7102c48dd)</w:t>
      </w:r>
    </w:p>
    <w:p>
      <w:pPr>
        <w:spacing w:after="40"/>
      </w:pPr>
      <w:r>
        <w:t>[81] Rendering: Chart: Summarize within: Storm and hail footprints. 117 rows (id 39560fea-7fad-479f-b618-a0c0204e7345)</w:t>
      </w:r>
    </w:p>
    <w:p>
      <w:pPr>
        <w:spacing w:after="40"/>
      </w:pPr>
      <w:r>
        <w:t>[82] Rendering: Chart: Summarize within: Storm and hail footprints over time. 117 rows (id 6920192b-c42f-45e7-b970-d477640fcdd8)</w:t>
      </w:r>
    </w:p>
    <w:p>
      <w:pPr>
        <w:spacing w:after="40"/>
      </w:pPr>
      <w:r>
        <w:t>[83] Rendering: Chart: Find outliers: Storm and hail footprints over time. 117 rows (id 942d51e3-f098-4b37-9152-999b3cbea4c1)</w:t>
      </w:r>
    </w:p>
    <w:p>
      <w:pPr>
        <w:spacing w:after="40"/>
      </w:pPr>
      <w:r>
        <w:t>[84] Rendering: Chart: Find point clusters: Claims over time. 114 rows (id 9e4c70ff-e34e-4809-b15a-f0dc8cc60f38)</w:t>
      </w:r>
    </w:p>
    <w:p>
      <w:pPr>
        <w:spacing w:after="40"/>
      </w:pPr>
      <w:r>
        <w:t>[85] Rendering: Chart: Repeat and near repeat classification: Claims over time. 114 rows (id d8be7ef1-a24d-4ad4-8527-372f6fa7abd4)</w:t>
      </w:r>
    </w:p>
    <w:p>
      <w:pPr>
        <w:spacing w:after="40"/>
      </w:pPr>
      <w:r>
        <w:t>[86] Rendering: Chart: Hot spot analysis: Storm and hail footprints over time. 117 rows (id 7d410c0b-09b1-4ad6-bdac-9d8ac60bd780)</w:t>
      </w:r>
    </w:p>
    <w:p>
      <w:pPr>
        <w:spacing w:after="40"/>
      </w:pPr>
      <w:r>
        <w:t>[87] Rendering: Chart: Summarize within: Storm and hail footprints over time. 117 rows (id 90935ae0-56d1-432d-a4c4-0c237d27fc7e)</w:t>
      </w:r>
    </w:p>
    <w:p>
      <w:pPr>
        <w:spacing w:after="40"/>
      </w:pPr>
      <w:r>
        <w:t>[88] Rendering: Chart: Summarize within: Storm and hail footprints over time. 117 rows (id d5a96672-ab36-47b6-9af9-6ecb9aa53ed8)</w:t>
      </w:r>
    </w:p>
    <w:p>
      <w:pPr>
        <w:spacing w:after="40"/>
      </w:pPr>
      <w:r>
        <w:t>[89] Dataset: Flood zones. vector, 3 rows (id 9ff7cd07-9707-4139-9501-699d367ac589)</w:t>
      </w:r>
    </w:p>
    <w:p>
      <w:pPr>
        <w:spacing w:after="40"/>
      </w:pPr>
      <w:r>
        <w:t>[90] Dataset: River. vector, 1 rows (id 2ae3f47a-cb7b-4a6f-8f11-4fad2d865c48)</w:t>
      </w:r>
    </w:p>
    <w:p>
      <w:pPr>
        <w:spacing w:after="40"/>
      </w:pPr>
      <w:r>
        <w:t>[91] Dataset: Suburbs. vector, 14 rows (id f84efb12-ec44-4ffb-9a4b-731fc92b0ff4)</w:t>
      </w:r>
    </w:p>
    <w:p>
      <w:pPr>
        <w:spacing w:after="40"/>
      </w:pPr>
      <w:r>
        <w:t>[92] Dataset: Insured properties. vector, 1400 rows (id db8fb622-dcb0-450a-b376-1f30939b1f04)</w:t>
      </w:r>
    </w:p>
    <w:p>
      <w:pPr>
        <w:spacing w:after="40"/>
      </w:pPr>
      <w:r>
        <w:t>[93] Dataset: River gauges. vector, 8 rows (id bc462c44-e561-4f0b-85e5-e1ed939da508)</w:t>
      </w:r>
    </w:p>
    <w:p>
      <w:pPr>
        <w:spacing w:after="40"/>
      </w:pPr>
      <w:r>
        <w:t>[94] Dataset: Levees. vector, 6 rows (id d0e2941b-d2d3-4587-bca1-8ad0d6046a7a)</w:t>
      </w:r>
    </w:p>
    <w:p>
      <w:pPr>
        <w:spacing w:after="40"/>
      </w:pPr>
      <w:r>
        <w:t>[95] Dataset: Policy register. table, 1400 rows (id 270b5574-288d-4ef6-b58a-64621756f91c)</w:t>
      </w:r>
    </w:p>
    <w:p>
      <w:pPr>
        <w:spacing w:after="40"/>
      </w:pPr>
      <w:r>
        <w:t>[96] Dataset: Depth-damage curves. table, 28 rows (id a51443ce-2e0b-48b7-b869-93eb5bf70044)</w:t>
      </w:r>
    </w:p>
    <w:p>
      <w:pPr>
        <w:spacing w:after="40"/>
      </w:pPr>
      <w:r>
        <w:t>[97] Dataset: Portfolio exposure memo. document, ? rows (id 705c2955-c1f1-464c-b094-d1aea428e6cb)</w:t>
      </w:r>
    </w:p>
    <w:p>
      <w:pPr>
        <w:spacing w:after="40"/>
      </w:pPr>
      <w:r>
        <w:t>[98] Dataset: Underwriting guidelines for flood zones. document, ? rows (id d7e25805-fa99-4630-adf1-bd51214bd5d6)</w:t>
      </w:r>
    </w:p>
    <w:p>
      <w:pPr>
        <w:spacing w:after="40"/>
      </w:pPr>
      <w:r>
        <w:t>[99] Record: Sample: Insurance, Brisbane (id 45adc477-2b11-425a-ada1-ef48522eb87e)</w:t>
      </w:r>
    </w:p>
    <w:p>
      <w:pPr>
        <w:spacing w:after="40"/>
      </w:pPr>
      <w:r>
        <w:t>[100] Layer: Summarize within: Storm and hail footprints. 8 features (id f96865cb-7df1-42b5-9e46-55d014c12fe3)</w:t>
      </w:r>
    </w:p>
    <w:p>
      <w:pPr>
        <w:spacing w:after="40"/>
      </w:pPr>
      <w:r>
        <w:t>[101] Layer: Summarize within: Storm and hail footprints. 8 features (id 96c5a7ae-3002-43b2-822a-d548a052a0a8)</w:t>
      </w:r>
    </w:p>
    <w:p>
      <w:pPr>
        <w:spacing w:after="40"/>
      </w:pPr>
      <w:r>
        <w:t>[102] Layer: Hot spot analysis: Claims. 207 features (id 4e47f295-19b9-4c46-9b06-9f9dbfb63d94)</w:t>
      </w:r>
    </w:p>
    <w:p>
      <w:pPr>
        <w:spacing w:after="40"/>
      </w:pPr>
      <w:r>
        <w:t>[103] Layer: Hot spot analysis: Insured properties. 208 features (id b322b158-2dd7-4092-9c87-b4df7b23c40a)</w:t>
      </w:r>
    </w:p>
    <w:p>
      <w:pPr>
        <w:spacing w:after="40"/>
      </w:pPr>
      <w:r>
        <w:t>[104] Layer: Hot spot analysis: Storm and hail footprints. 8 features (id 8c364057-1ad8-4de9-9bee-e32bb6309d1b)</w:t>
      </w:r>
    </w:p>
    <w:p>
      <w:pPr>
        <w:spacing w:after="40"/>
      </w:pPr>
      <w:r>
        <w:t>[105] Layer: Emerging hot spots: Claims. 68 features (id b605aa48-02fd-4f66-a10c-4cd4828bb0a3)</w:t>
      </w:r>
    </w:p>
    <w:p>
      <w:pPr>
        <w:spacing w:after="40"/>
      </w:pPr>
      <w:r>
        <w:t>[106] Layer: Repeat and near repeat classification: Claims. 900 features (id 91fe9915-8c82-43f0-8a58-c4662a7ed370)</w:t>
      </w:r>
    </w:p>
    <w:p>
      <w:pPr>
        <w:spacing w:after="40"/>
      </w:pPr>
      <w:r>
        <w:t>[107] Layer: Calculate density: Claims. 1,334 features (id d9529f47-12c6-44d1-a1ff-7650822864bb)</w:t>
      </w:r>
    </w:p>
    <w:p>
      <w:pPr>
        <w:spacing w:after="40"/>
      </w:pPr>
      <w:r>
        <w:t>[108] Layer: Calculate density: Insured properties. 1,421 features (id 22892878-2807-40a9-8985-4a9271df26df)</w:t>
      </w:r>
    </w:p>
    <w:p>
      <w:pPr>
        <w:spacing w:after="40"/>
      </w:pPr>
      <w:r>
        <w:t>[109] Layer: Find point clusters: Claims. 900 features (id c9572018-f633-4939-be7b-87082a048abb)</w:t>
      </w:r>
    </w:p>
    <w:p>
      <w:pPr>
        <w:spacing w:after="40"/>
      </w:pPr>
      <w:r>
        <w:t>[110] Layer: Find point clusters: cluster hulls. 2 features (id 38d533f5-098f-4de2-b2fa-2ed589169af1)</w:t>
      </w:r>
    </w:p>
    <w:p>
      <w:pPr>
        <w:spacing w:after="40"/>
      </w:pPr>
      <w:r>
        <w:t>[111] Layer: Find point clusters: Insured properties. 1,400 features (id dfd881e3-2b48-4be4-96e0-5ec3d592c5e9)</w:t>
      </w:r>
    </w:p>
    <w:p>
      <w:pPr>
        <w:spacing w:after="40"/>
      </w:pPr>
      <w:r>
        <w:t>[112] Layer: Find point clusters: cluster hulls. 1 features (id 8d98e96a-9a2f-4616-8164-1bac0df14ad3)</w:t>
      </w:r>
    </w:p>
    <w:p>
      <w:pPr>
        <w:spacing w:after="40"/>
      </w:pPr>
      <w:r>
        <w:t>[113] Layer: Find outliers: Storm and hail footprints. 8 features (id d4fe68e2-fd83-4c6f-8e98-04be0d55904b)</w:t>
      </w:r>
    </w:p>
    <w:p>
      <w:pPr>
        <w:spacing w:after="40"/>
      </w:pPr>
      <w:r>
        <w:t>[114] Layer: Find outliers: Suburbs. 14 features (id f8ed8015-1aa6-4628-b2cf-2994274f3295)</w:t>
      </w:r>
    </w:p>
    <w:p>
      <w:pPr>
        <w:spacing w:after="40"/>
      </w:pPr>
      <w:r>
        <w:t>[115] Layer: Summarize within: Storm and hail footprints. 8 features (id 5cc6baeb-9e4e-4539-8c3d-f2e3bb4355db)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quarter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181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266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Claims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Storm and hail footprints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21. Insured properties over time (year_built) [62]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2.312e+05</w:t>
            </w:r>
          </w:p>
        </w:tc>
        <w:tc>
          <w:tcPr>
            <w:tcW w:type="dxa" w:w="2880"/>
          </w:tcPr>
          <w:p>
            <w:r>
              <w:t>1,106,837</w:t>
            </w:r>
          </w:p>
        </w:tc>
        <w:tc>
          <w:tcPr>
            <w:tcW w:type="dxa" w:w="2880"/>
          </w:tcPr>
          <w:p>
            <w:r>
              <w:t>943</w:t>
            </w:r>
          </w:p>
        </w:tc>
      </w:tr>
      <w:tr>
        <w:tc>
          <w:tcPr>
            <w:tcW w:type="dxa" w:w="2880"/>
          </w:tcPr>
          <w:p>
            <w:r>
              <w:t>1,106,837</w:t>
            </w:r>
          </w:p>
        </w:tc>
        <w:tc>
          <w:tcPr>
            <w:tcW w:type="dxa" w:w="2880"/>
          </w:tcPr>
          <w:p>
            <w:r>
              <w:t>1,982,438</w:t>
            </w:r>
          </w:p>
        </w:tc>
        <w:tc>
          <w:tcPr>
            <w:tcW w:type="dxa" w:w="2880"/>
          </w:tcPr>
          <w:p>
            <w:r>
              <w:t>140</w:t>
            </w:r>
          </w:p>
        </w:tc>
      </w:tr>
      <w:tr>
        <w:tc>
          <w:tcPr>
            <w:tcW w:type="dxa" w:w="2880"/>
          </w:tcPr>
          <w:p>
            <w:r>
              <w:t>1,982,438</w:t>
            </w:r>
          </w:p>
        </w:tc>
        <w:tc>
          <w:tcPr>
            <w:tcW w:type="dxa" w:w="2880"/>
          </w:tcPr>
          <w:p>
            <w:r>
              <w:t>2,858,040</w:t>
            </w:r>
          </w:p>
        </w:tc>
        <w:tc>
          <w:tcPr>
            <w:tcW w:type="dxa" w:w="2880"/>
          </w:tcPr>
          <w:p>
            <w:r>
              <w:t>126</w:t>
            </w:r>
          </w:p>
        </w:tc>
      </w:tr>
      <w:tr>
        <w:tc>
          <w:tcPr>
            <w:tcW w:type="dxa" w:w="2880"/>
          </w:tcPr>
          <w:p>
            <w:r>
              <w:t>2,858,040</w:t>
            </w:r>
          </w:p>
        </w:tc>
        <w:tc>
          <w:tcPr>
            <w:tcW w:type="dxa" w:w="2880"/>
          </w:tcPr>
          <w:p>
            <w:r>
              <w:t>3,733,642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3,733,642</w:t>
            </w:r>
          </w:p>
        </w:tc>
        <w:tc>
          <w:tcPr>
            <w:tcW w:type="dxa" w:w="2880"/>
          </w:tcPr>
          <w:p>
            <w:r>
              <w:t>4,609,244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4,609,244</w:t>
            </w:r>
          </w:p>
        </w:tc>
        <w:tc>
          <w:tcPr>
            <w:tcW w:type="dxa" w:w="2880"/>
          </w:tcPr>
          <w:p>
            <w:r>
              <w:t>5,484,846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5,484,846</w:t>
            </w:r>
          </w:p>
        </w:tc>
        <w:tc>
          <w:tcPr>
            <w:tcW w:type="dxa" w:w="2880"/>
          </w:tcPr>
          <w:p>
            <w:r>
              <w:t>6,360,447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6,360,447</w:t>
            </w:r>
          </w:p>
        </w:tc>
        <w:tc>
          <w:tcPr>
            <w:tcW w:type="dxa" w:w="2880"/>
          </w:tcPr>
          <w:p>
            <w:r>
              <w:t>7,236,049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7,236,049</w:t>
            </w:r>
          </w:p>
        </w:tc>
        <w:tc>
          <w:tcPr>
            <w:tcW w:type="dxa" w:w="2880"/>
          </w:tcPr>
          <w:p>
            <w:r>
              <w:t>8,111,651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8,111,651</w:t>
            </w:r>
          </w:p>
        </w:tc>
        <w:tc>
          <w:tcPr>
            <w:tcW w:type="dxa" w:w="2880"/>
          </w:tcPr>
          <w:p>
            <w:r>
              <w:t>8,987,252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8,987,252</w:t>
            </w:r>
          </w:p>
        </w:tc>
        <w:tc>
          <w:tcPr>
            <w:tcW w:type="dxa" w:w="2880"/>
          </w:tcPr>
          <w:p>
            <w:r>
              <w:t>9,862,854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9,862,854</w:t>
            </w:r>
          </w:p>
        </w:tc>
        <w:tc>
          <w:tcPr>
            <w:tcW w:type="dxa" w:w="2880"/>
          </w:tcPr>
          <w:p>
            <w:r>
              <w:t>10,738,456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22. Storm and hail footprints over time (event_date) [63]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171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247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136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144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23. Claims over time (reported_at) [64]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230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24. Policy register over time (renewal_month) [65]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474</w:t>
            </w:r>
          </w:p>
        </w:tc>
        <w:tc>
          <w:tcPr>
            <w:tcW w:type="dxa" w:w="2880"/>
          </w:tcPr>
          <w:p>
            <w:r>
              <w:t>2,730</w:t>
            </w:r>
          </w:p>
        </w:tc>
        <w:tc>
          <w:tcPr>
            <w:tcW w:type="dxa" w:w="2880"/>
          </w:tcPr>
          <w:p>
            <w:r>
              <w:t>829</w:t>
            </w:r>
          </w:p>
        </w:tc>
      </w:tr>
      <w:tr>
        <w:tc>
          <w:tcPr>
            <w:tcW w:type="dxa" w:w="2880"/>
          </w:tcPr>
          <w:p>
            <w:r>
              <w:t>2,730</w:t>
            </w:r>
          </w:p>
        </w:tc>
        <w:tc>
          <w:tcPr>
            <w:tcW w:type="dxa" w:w="2880"/>
          </w:tcPr>
          <w:p>
            <w:r>
              <w:t>4,986</w:t>
            </w:r>
          </w:p>
        </w:tc>
        <w:tc>
          <w:tcPr>
            <w:tcW w:type="dxa" w:w="2880"/>
          </w:tcPr>
          <w:p>
            <w:r>
              <w:t>204</w:t>
            </w:r>
          </w:p>
        </w:tc>
      </w:tr>
      <w:tr>
        <w:tc>
          <w:tcPr>
            <w:tcW w:type="dxa" w:w="2880"/>
          </w:tcPr>
          <w:p>
            <w:r>
              <w:t>4,986</w:t>
            </w:r>
          </w:p>
        </w:tc>
        <w:tc>
          <w:tcPr>
            <w:tcW w:type="dxa" w:w="2880"/>
          </w:tcPr>
          <w:p>
            <w:r>
              <w:t>7,241</w:t>
            </w:r>
          </w:p>
        </w:tc>
        <w:tc>
          <w:tcPr>
            <w:tcW w:type="dxa" w:w="2880"/>
          </w:tcPr>
          <w:p>
            <w:r>
              <w:t>124</w:t>
            </w:r>
          </w:p>
        </w:tc>
      </w:tr>
      <w:tr>
        <w:tc>
          <w:tcPr>
            <w:tcW w:type="dxa" w:w="2880"/>
          </w:tcPr>
          <w:p>
            <w:r>
              <w:t>7,241</w:t>
            </w:r>
          </w:p>
        </w:tc>
        <w:tc>
          <w:tcPr>
            <w:tcW w:type="dxa" w:w="2880"/>
          </w:tcPr>
          <w:p>
            <w:r>
              <w:t>9,497</w:t>
            </w:r>
          </w:p>
        </w:tc>
        <w:tc>
          <w:tcPr>
            <w:tcW w:type="dxa" w:w="2880"/>
          </w:tcPr>
          <w:p>
            <w:r>
              <w:t>115</w:t>
            </w:r>
          </w:p>
        </w:tc>
      </w:tr>
      <w:tr>
        <w:tc>
          <w:tcPr>
            <w:tcW w:type="dxa" w:w="2880"/>
          </w:tcPr>
          <w:p>
            <w:r>
              <w:t>9,497</w:t>
            </w:r>
          </w:p>
        </w:tc>
        <w:tc>
          <w:tcPr>
            <w:tcW w:type="dxa" w:w="2880"/>
          </w:tcPr>
          <w:p>
            <w:r>
              <w:t>1.175e+04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1.175e+04</w:t>
            </w:r>
          </w:p>
        </w:tc>
        <w:tc>
          <w:tcPr>
            <w:tcW w:type="dxa" w:w="2880"/>
          </w:tcPr>
          <w:p>
            <w:r>
              <w:t>1.401e+04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1.401e+04</w:t>
            </w:r>
          </w:p>
        </w:tc>
        <w:tc>
          <w:tcPr>
            <w:tcW w:type="dxa" w:w="2880"/>
          </w:tcPr>
          <w:p>
            <w:r>
              <w:t>1.626e+04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1.626e+04</w:t>
            </w:r>
          </w:p>
        </w:tc>
        <w:tc>
          <w:tcPr>
            <w:tcW w:type="dxa" w:w="2880"/>
          </w:tcPr>
          <w:p>
            <w:r>
              <w:t>1.852e+04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1.852e+04</w:t>
            </w:r>
          </w:p>
        </w:tc>
        <w:tc>
          <w:tcPr>
            <w:tcW w:type="dxa" w:w="2880"/>
          </w:tcPr>
          <w:p>
            <w:r>
              <w:t>2.078e+04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2.078e+04</w:t>
            </w:r>
          </w:p>
        </w:tc>
        <w:tc>
          <w:tcPr>
            <w:tcW w:type="dxa" w:w="2880"/>
          </w:tcPr>
          <w:p>
            <w:r>
              <w:t>2.303e+04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2.303e+04</w:t>
            </w:r>
          </w:p>
        </w:tc>
        <w:tc>
          <w:tcPr>
            <w:tcW w:type="dxa" w:w="2880"/>
          </w:tcPr>
          <w:p>
            <w:r>
              <w:t>2.529e+04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2.529e+04</w:t>
            </w:r>
          </w:p>
        </w:tc>
        <w:tc>
          <w:tcPr>
            <w:tcW w:type="dxa" w:w="2880"/>
          </w:tcPr>
          <w:p>
            <w:r>
              <w:t>2.754e+04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25. Summarize within: Storm and hail footprints [66]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26. Summarize within: Storm and hail footprints [67]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27. Hot spot analysis: Claims [68]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37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115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14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28. Hot spot analysis: Insured properties [69]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34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94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10.5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Hot spot analysis: Storm and hail footprints [70]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30. Emerging hot spots: Claims [71]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-0.294</w:t>
            </w:r>
          </w:p>
        </w:tc>
        <w:tc>
          <w:tcPr>
            <w:tcW w:type="dxa" w:w="2880"/>
          </w:tcPr>
          <w:p>
            <w:r>
              <w:t>-0.2607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-0.2607</w:t>
            </w:r>
          </w:p>
        </w:tc>
        <w:tc>
          <w:tcPr>
            <w:tcW w:type="dxa" w:w="2880"/>
          </w:tcPr>
          <w:p>
            <w:r>
              <w:t>-0.2275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-0.2275</w:t>
            </w:r>
          </w:p>
        </w:tc>
        <w:tc>
          <w:tcPr>
            <w:tcW w:type="dxa" w:w="2880"/>
          </w:tcPr>
          <w:p>
            <w:r>
              <w:t>-0.1943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-0.1943</w:t>
            </w:r>
          </w:p>
        </w:tc>
        <w:tc>
          <w:tcPr>
            <w:tcW w:type="dxa" w:w="2880"/>
          </w:tcPr>
          <w:p>
            <w:r>
              <w:t>-0.161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-0.161</w:t>
            </w:r>
          </w:p>
        </w:tc>
        <w:tc>
          <w:tcPr>
            <w:tcW w:type="dxa" w:w="2880"/>
          </w:tcPr>
          <w:p>
            <w:r>
              <w:t>-0.1278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-0.1278</w:t>
            </w:r>
          </w:p>
        </w:tc>
        <w:tc>
          <w:tcPr>
            <w:tcW w:type="dxa" w:w="2880"/>
          </w:tcPr>
          <w:p>
            <w:r>
              <w:t>-0.0945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-0.0945</w:t>
            </w:r>
          </w:p>
        </w:tc>
        <w:tc>
          <w:tcPr>
            <w:tcW w:type="dxa" w:w="2880"/>
          </w:tcPr>
          <w:p>
            <w:r>
              <w:t>-0.06125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-0.06125</w:t>
            </w:r>
          </w:p>
        </w:tc>
        <w:tc>
          <w:tcPr>
            <w:tcW w:type="dxa" w:w="2880"/>
          </w:tcPr>
          <w:p>
            <w:r>
              <w:t>-0.028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31. Repeat and near repeat classification: Claims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230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32. Calculate density: Claims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  <w:tr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126</w:t>
            </w:r>
          </w:p>
        </w:tc>
      </w:tr>
      <w:tr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98</w:t>
            </w:r>
          </w:p>
        </w:tc>
      </w:tr>
      <w:tr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129</w:t>
            </w:r>
          </w:p>
        </w:tc>
      </w:tr>
      <w:tr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130</w:t>
            </w:r>
          </w:p>
        </w:tc>
      </w:tr>
      <w:tr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124</w:t>
            </w:r>
          </w:p>
        </w:tc>
      </w:tr>
      <w:tr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127</w:t>
            </w:r>
          </w:p>
        </w:tc>
      </w:tr>
      <w:tr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129</w:t>
            </w:r>
          </w:p>
        </w:tc>
      </w:tr>
      <w:tr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</w:tbl>
    <w:p/>
    <w:p>
      <w:pPr>
        <w:pStyle w:val="Heading2"/>
      </w:pPr>
      <w:r>
        <w:t>Figure 33. Calculate density: Insured properties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134</w:t>
            </w:r>
          </w:p>
        </w:tc>
      </w:tr>
      <w:tr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101</w:t>
            </w:r>
          </w:p>
        </w:tc>
      </w:tr>
      <w:tr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133</w:t>
            </w:r>
          </w:p>
        </w:tc>
      </w:tr>
      <w:tr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  <w:tr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136</w:t>
            </w:r>
          </w:p>
        </w:tc>
      </w:tr>
      <w:tr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134</w:t>
            </w:r>
          </w:p>
        </w:tc>
      </w:tr>
      <w:tr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132</w:t>
            </w:r>
          </w:p>
        </w:tc>
      </w:tr>
      <w:tr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97</w:t>
            </w:r>
          </w:p>
        </w:tc>
      </w:tr>
      <w:tr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131</w:t>
            </w:r>
          </w:p>
        </w:tc>
      </w:tr>
      <w:tr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</w:tbl>
    <w:p/>
    <w:p>
      <w:pPr>
        <w:pStyle w:val="Heading2"/>
      </w:pPr>
      <w:r>
        <w:t>Figure 34. Find point clusters: Claims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659</w:t>
            </w:r>
          </w:p>
        </w:tc>
        <w:tc>
          <w:tcPr>
            <w:tcW w:type="dxa" w:w="2160"/>
          </w:tcPr>
          <w:p>
            <w:r>
              <w:t>0.7322</w:t>
            </w:r>
          </w:p>
        </w:tc>
        <w:tc>
          <w:tcPr>
            <w:tcW w:type="dxa" w:w="2160"/>
          </w:tcPr>
          <w:p>
            <w:r>
              <w:t>73.2%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220</w:t>
            </w:r>
          </w:p>
        </w:tc>
        <w:tc>
          <w:tcPr>
            <w:tcW w:type="dxa" w:w="2160"/>
          </w:tcPr>
          <w:p>
            <w:r>
              <w:t>0.2444</w:t>
            </w:r>
          </w:p>
        </w:tc>
        <w:tc>
          <w:tcPr>
            <w:tcW w:type="dxa" w:w="2160"/>
          </w:tcPr>
          <w:p>
            <w:r>
              <w:t>24.4%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0.02333</w:t>
            </w:r>
          </w:p>
        </w:tc>
        <w:tc>
          <w:tcPr>
            <w:tcW w:type="dxa" w:w="2160"/>
          </w:tcPr>
          <w:p>
            <w:r>
              <w:t>2.3%</w:t>
            </w:r>
          </w:p>
        </w:tc>
      </w:tr>
    </w:tbl>
    <w:p/>
    <w:p>
      <w:pPr>
        <w:pStyle w:val="Heading2"/>
      </w:pPr>
      <w:r>
        <w:t>Figure 35. Find point clusters: cluster hulls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</w:tbl>
    <w:p/>
    <w:p>
      <w:pPr>
        <w:pStyle w:val="Heading2"/>
      </w:pPr>
      <w:r>
        <w:t>Figure 36. Find point clusters: Insured properties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1,134</w:t>
            </w:r>
          </w:p>
        </w:tc>
        <w:tc>
          <w:tcPr>
            <w:tcW w:type="dxa" w:w="2160"/>
          </w:tcPr>
          <w:p>
            <w:r>
              <w:t>0.81</w:t>
            </w:r>
          </w:p>
        </w:tc>
        <w:tc>
          <w:tcPr>
            <w:tcW w:type="dxa" w:w="2160"/>
          </w:tcPr>
          <w:p>
            <w:r>
              <w:t>81.0%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266</w:t>
            </w:r>
          </w:p>
        </w:tc>
        <w:tc>
          <w:tcPr>
            <w:tcW w:type="dxa" w:w="2160"/>
          </w:tcPr>
          <w:p>
            <w:r>
              <w:t>0.19</w:t>
            </w:r>
          </w:p>
        </w:tc>
        <w:tc>
          <w:tcPr>
            <w:tcW w:type="dxa" w:w="2160"/>
          </w:tcPr>
          <w:p>
            <w:r>
              <w:t>19.0%</w:t>
            </w:r>
          </w:p>
        </w:tc>
      </w:tr>
    </w:tbl>
    <w:p/>
    <w:p>
      <w:pPr>
        <w:pStyle w:val="Heading2"/>
      </w:pPr>
      <w:r>
        <w:t>Figure 37. Find point clusters: cluster hulls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38. Find outliers: Storm and hail footprints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0.2651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2.065</w:t>
            </w:r>
          </w:p>
        </w:tc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0.6216</w:t>
            </w:r>
          </w:p>
        </w:tc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-0.029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-0.0201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0.889</w:t>
            </w:r>
          </w:p>
        </w:tc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-0.7152</w:t>
            </w:r>
          </w:p>
        </w:tc>
        <w:tc>
          <w:tcPr>
            <w:tcW w:type="dxa" w:w="2880"/>
          </w:tcPr>
          <w:p>
            <w:r>
              <w:t>0.1083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39. Find outliers: Suburbs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-0.0327</w:t>
            </w:r>
          </w:p>
        </w:tc>
        <w:tc>
          <w:tcPr>
            <w:tcW w:type="dxa" w:w="2880"/>
          </w:tcPr>
          <w:p>
            <w:r>
              <w:t>-0.5072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-0.9251</w:t>
            </w:r>
          </w:p>
        </w:tc>
        <w:tc>
          <w:tcPr>
            <w:tcW w:type="dxa" w:w="2880"/>
          </w:tcPr>
          <w:p>
            <w:r>
              <w:t>0.2501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0.0182</w:t>
            </w:r>
          </w:p>
        </w:tc>
        <w:tc>
          <w:tcPr>
            <w:tcW w:type="dxa" w:w="2880"/>
          </w:tcPr>
          <w:p>
            <w:r>
              <w:t>-0.35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</w:t>
            </w:r>
          </w:p>
        </w:tc>
        <w:tc>
          <w:tcPr>
            <w:tcW w:type="dxa" w:w="2880"/>
          </w:tcPr>
          <w:p>
            <w:r>
              <w:t>-0.0622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</w:t>
            </w:r>
          </w:p>
        </w:tc>
        <w:tc>
          <w:tcPr>
            <w:tcW w:type="dxa" w:w="2880"/>
          </w:tcPr>
          <w:p>
            <w:r>
              <w:t>0.0182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-0.3156</w:t>
            </w:r>
          </w:p>
        </w:tc>
        <w:tc>
          <w:tcPr>
            <w:tcW w:type="dxa" w:w="2880"/>
          </w:tcPr>
          <w:p>
            <w:r>
              <w:t>0.6228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-0.4337</w:t>
            </w:r>
          </w:p>
        </w:tc>
        <w:tc>
          <w:tcPr>
            <w:tcW w:type="dxa" w:w="2880"/>
          </w:tcPr>
          <w:p>
            <w:r>
              <w:t>-0.603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0.866</w:t>
            </w:r>
          </w:p>
        </w:tc>
        <w:tc>
          <w:tcPr>
            <w:tcW w:type="dxa" w:w="2880"/>
          </w:tcPr>
          <w:p>
            <w:r>
              <w:t>0.1731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2.068</w:t>
            </w:r>
          </w:p>
        </w:tc>
        <w:tc>
          <w:tcPr>
            <w:tcW w:type="dxa" w:w="2880"/>
          </w:tcPr>
          <w:p>
            <w:r>
              <w:t>-0.1812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-1.88</w:t>
            </w:r>
          </w:p>
        </w:tc>
        <w:tc>
          <w:tcPr>
            <w:tcW w:type="dxa" w:w="2880"/>
          </w:tcPr>
          <w:p>
            <w:r>
              <w:t>-0.4789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0.5628</w:t>
            </w:r>
          </w:p>
        </w:tc>
        <w:tc>
          <w:tcPr>
            <w:tcW w:type="dxa" w:w="2880"/>
          </w:tcPr>
          <w:p>
            <w:r>
              <w:t>0.461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-1.446</w:t>
            </w:r>
          </w:p>
        </w:tc>
        <w:tc>
          <w:tcPr>
            <w:tcW w:type="dxa" w:w="2880"/>
          </w:tcPr>
          <w:p>
            <w:r>
              <w:t>-0.4337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1.25</w:t>
            </w:r>
          </w:p>
        </w:tc>
        <w:tc>
          <w:tcPr>
            <w:tcW w:type="dxa" w:w="2880"/>
          </w:tcPr>
          <w:p>
            <w:r>
              <w:t>-0.3156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0.3788</w:t>
            </w:r>
          </w:p>
        </w:tc>
        <w:tc>
          <w:tcPr>
            <w:tcW w:type="dxa" w:w="2880"/>
          </w:tcPr>
          <w:p>
            <w:r>
              <w:t>0.2752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40. Summarize within: Storm and hail footprints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41. Summarize within: Storm and hail footprints over time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42. Find outliers: Storm and hail footprints over time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43. Find point clusters: Claims over time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230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44. Repeat and near repeat classification: Claims over time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230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flood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water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45. Hot spot analysis: Storm and hail footprints over time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46. Summarize within: Storm and hail footprints over time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47. Summarize within: Storm and hail footprints over time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storm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hail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flood rain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sectPr w:rsidR="00FC693F" w:rsidRPr="0006063C" w:rsidSect="00034616">
      <w:footerReference w:type="default" r:id="rId5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Insurance, Brisbane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Insurance, Brisbane: report</dc:title>
  <dc:subject>Describe the project Sample: Insurance, Brisbane: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